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E061" w14:textId="1B25DB53" w:rsidR="00183212" w:rsidRDefault="00183212" w:rsidP="00B822D4">
      <w:pPr>
        <w:pStyle w:val="ad"/>
        <w:rPr>
          <w:color w:val="000000" w:themeColor="text1"/>
        </w:rPr>
      </w:pPr>
      <w:bookmarkStart w:id="0" w:name="_Hlk86141497"/>
      <w:r w:rsidRPr="00183212">
        <w:rPr>
          <w:color w:val="000000" w:themeColor="text1"/>
        </w:rPr>
        <w:t>Organized Session 1</w:t>
      </w:r>
      <w:r>
        <w:rPr>
          <w:color w:val="000000" w:themeColor="text1"/>
        </w:rPr>
        <w:t>7</w:t>
      </w:r>
    </w:p>
    <w:p w14:paraId="162EF1C3" w14:textId="17B3DA00" w:rsidR="001B3BBA" w:rsidRPr="0046543F" w:rsidRDefault="003D18B5" w:rsidP="00B822D4">
      <w:pPr>
        <w:pStyle w:val="ad"/>
        <w:rPr>
          <w:color w:val="000000" w:themeColor="text1"/>
          <w:lang w:eastAsia="ja-JP"/>
        </w:rPr>
      </w:pPr>
      <w:r w:rsidRPr="0046543F">
        <w:rPr>
          <w:color w:val="000000" w:themeColor="text1"/>
        </w:rPr>
        <w:t xml:space="preserve">Eco-friendly </w:t>
      </w:r>
      <w:r w:rsidR="00183212">
        <w:rPr>
          <w:color w:val="000000" w:themeColor="text1"/>
        </w:rPr>
        <w:t>T</w:t>
      </w:r>
      <w:r w:rsidRPr="0046543F">
        <w:rPr>
          <w:color w:val="000000" w:themeColor="text1"/>
        </w:rPr>
        <w:t xml:space="preserve">echnology for </w:t>
      </w:r>
      <w:r w:rsidR="00183212">
        <w:rPr>
          <w:color w:val="000000" w:themeColor="text1"/>
        </w:rPr>
        <w:t>F</w:t>
      </w:r>
      <w:r w:rsidRPr="0046543F">
        <w:rPr>
          <w:color w:val="000000" w:themeColor="text1"/>
        </w:rPr>
        <w:t xml:space="preserve">ood and </w:t>
      </w:r>
      <w:r w:rsidR="00183212">
        <w:rPr>
          <w:color w:val="000000" w:themeColor="text1"/>
        </w:rPr>
        <w:t>B</w:t>
      </w:r>
      <w:r w:rsidRPr="0046543F">
        <w:rPr>
          <w:color w:val="000000" w:themeColor="text1"/>
        </w:rPr>
        <w:t xml:space="preserve">iomass </w:t>
      </w:r>
      <w:r w:rsidR="00183212">
        <w:rPr>
          <w:color w:val="000000" w:themeColor="text1"/>
        </w:rPr>
        <w:t>U</w:t>
      </w:r>
      <w:r w:rsidRPr="0046543F">
        <w:rPr>
          <w:color w:val="000000" w:themeColor="text1"/>
        </w:rPr>
        <w:t>tilization</w:t>
      </w:r>
      <w:bookmarkEnd w:id="0"/>
    </w:p>
    <w:p w14:paraId="21FD9617" w14:textId="3F36D57E" w:rsidR="001B3BBA" w:rsidRPr="00953A8C" w:rsidRDefault="00AC11D9" w:rsidP="003C2653">
      <w:pPr>
        <w:pStyle w:val="Author"/>
      </w:pPr>
      <w:r>
        <w:t>Iwabuchi, Kazunori</w:t>
      </w:r>
      <w:r w:rsidR="008742AB" w:rsidRPr="00953A8C">
        <w:rPr>
          <w:rFonts w:eastAsiaTheme="minorEastAsia"/>
          <w:vertAlign w:val="superscript"/>
          <w:lang w:eastAsia="ja-JP"/>
        </w:rPr>
        <w:t>1</w:t>
      </w:r>
      <w:r w:rsidR="0068655E" w:rsidRPr="00953A8C">
        <w:rPr>
          <w:vertAlign w:val="superscript"/>
        </w:rPr>
        <w:t>*</w:t>
      </w:r>
      <w:r w:rsidR="001B3BBA" w:rsidRPr="00953A8C">
        <w:t xml:space="preserve">, </w:t>
      </w:r>
      <w:r w:rsidR="003B7461">
        <w:t>Kitamura, Yutaka</w:t>
      </w:r>
      <w:r w:rsidR="0068655E" w:rsidRPr="00953A8C">
        <w:rPr>
          <w:vertAlign w:val="superscript"/>
        </w:rPr>
        <w:t xml:space="preserve"> </w:t>
      </w:r>
      <w:r w:rsidR="008742AB" w:rsidRPr="00953A8C">
        <w:rPr>
          <w:rFonts w:eastAsiaTheme="minorEastAsia"/>
          <w:vertAlign w:val="superscript"/>
          <w:lang w:eastAsia="ja-JP"/>
        </w:rPr>
        <w:t>2</w:t>
      </w:r>
      <w:r w:rsidR="003B7461" w:rsidRPr="00953A8C">
        <w:t>,</w:t>
      </w:r>
      <w:r w:rsidR="003B7461">
        <w:t xml:space="preserve"> Ishikawa, </w:t>
      </w:r>
      <w:r w:rsidR="007C5F61">
        <w:t>Shiho</w:t>
      </w:r>
      <w:r w:rsidR="007C5F61" w:rsidRPr="00953A8C">
        <w:rPr>
          <w:vertAlign w:val="superscript"/>
        </w:rPr>
        <w:t xml:space="preserve"> </w:t>
      </w:r>
      <w:r w:rsidR="007C5F61">
        <w:rPr>
          <w:rFonts w:eastAsiaTheme="minorEastAsia"/>
          <w:vertAlign w:val="superscript"/>
          <w:lang w:eastAsia="ja-JP"/>
        </w:rPr>
        <w:t>3</w:t>
      </w:r>
      <w:r w:rsidR="007C5F61" w:rsidRPr="00953A8C">
        <w:t xml:space="preserve">, </w:t>
      </w:r>
      <w:r w:rsidR="0046543F">
        <w:t>Takisawa, Kenji</w:t>
      </w:r>
      <w:r w:rsidR="0046543F" w:rsidRPr="00953A8C">
        <w:rPr>
          <w:vertAlign w:val="superscript"/>
        </w:rPr>
        <w:t xml:space="preserve"> </w:t>
      </w:r>
      <w:r w:rsidR="0046543F">
        <w:rPr>
          <w:rFonts w:eastAsiaTheme="minorEastAsia"/>
          <w:vertAlign w:val="superscript"/>
          <w:lang w:eastAsia="ja-JP"/>
        </w:rPr>
        <w:t>4</w:t>
      </w:r>
    </w:p>
    <w:p w14:paraId="1873B870" w14:textId="7D7B0D78" w:rsidR="001B3BBA" w:rsidRDefault="008742AB" w:rsidP="00F6736B">
      <w:pPr>
        <w:pStyle w:val="Affiliation"/>
      </w:pPr>
      <w:r w:rsidRPr="00953A8C">
        <w:rPr>
          <w:rFonts w:eastAsiaTheme="minorEastAsia"/>
          <w:vertAlign w:val="superscript"/>
          <w:lang w:eastAsia="ja-JP"/>
        </w:rPr>
        <w:t>1</w:t>
      </w:r>
      <w:r w:rsidR="0068655E" w:rsidRPr="00953A8C">
        <w:t xml:space="preserve"> </w:t>
      </w:r>
      <w:r w:rsidR="00627778">
        <w:t>Research Faculty of Agriculture</w:t>
      </w:r>
      <w:r w:rsidR="0068655E" w:rsidRPr="00953A8C">
        <w:t xml:space="preserve">, </w:t>
      </w:r>
      <w:r w:rsidR="00627778">
        <w:t xml:space="preserve">Hokkaido </w:t>
      </w:r>
      <w:r w:rsidR="0068655E" w:rsidRPr="00953A8C">
        <w:t xml:space="preserve">University, </w:t>
      </w:r>
      <w:r w:rsidR="00627778">
        <w:t>Sapporo</w:t>
      </w:r>
      <w:r w:rsidR="0068655E" w:rsidRPr="00953A8C">
        <w:t xml:space="preserve">, </w:t>
      </w:r>
      <w:r w:rsidR="00627778">
        <w:t>060-8589</w:t>
      </w:r>
      <w:r w:rsidR="001D6511" w:rsidRPr="00953A8C">
        <w:t xml:space="preserve">, </w:t>
      </w:r>
      <w:r w:rsidR="00627778">
        <w:t>Japan</w:t>
      </w:r>
    </w:p>
    <w:p w14:paraId="329FB4DE" w14:textId="77777777" w:rsidR="008E46A0" w:rsidRPr="00953A8C" w:rsidRDefault="008E46A0" w:rsidP="00F6736B">
      <w:pPr>
        <w:pStyle w:val="Affiliation"/>
      </w:pPr>
      <w:r>
        <w:rPr>
          <w:rFonts w:eastAsiaTheme="minorEastAsia"/>
          <w:vertAlign w:val="superscript"/>
          <w:lang w:eastAsia="ja-JP"/>
        </w:rPr>
        <w:t>2</w:t>
      </w:r>
      <w:r w:rsidRPr="00953A8C">
        <w:t xml:space="preserve"> </w:t>
      </w:r>
      <w:r>
        <w:t>Faculty of Life and Environmental Sciences</w:t>
      </w:r>
      <w:r w:rsidRPr="00953A8C">
        <w:t xml:space="preserve">, </w:t>
      </w:r>
      <w:r>
        <w:t>University of Tsukuba</w:t>
      </w:r>
      <w:r w:rsidRPr="00953A8C">
        <w:t xml:space="preserve">, </w:t>
      </w:r>
      <w:r>
        <w:t>Tsukuba</w:t>
      </w:r>
      <w:r w:rsidRPr="00953A8C">
        <w:t xml:space="preserve">, </w:t>
      </w:r>
      <w:r>
        <w:t>305-8572, Japan</w:t>
      </w:r>
    </w:p>
    <w:p w14:paraId="6387A266" w14:textId="21B55432" w:rsidR="00B55ED4" w:rsidRDefault="00B55ED4" w:rsidP="00F6736B">
      <w:pPr>
        <w:pStyle w:val="Affiliation"/>
      </w:pPr>
      <w:r>
        <w:rPr>
          <w:rFonts w:eastAsiaTheme="minorEastAsia"/>
          <w:vertAlign w:val="superscript"/>
          <w:lang w:eastAsia="ja-JP"/>
        </w:rPr>
        <w:t>3</w:t>
      </w:r>
      <w:r w:rsidRPr="00953A8C">
        <w:t xml:space="preserve"> </w:t>
      </w:r>
      <w:r w:rsidR="009C5897" w:rsidRPr="009C5897">
        <w:t xml:space="preserve">College of Agriculture, Food and Environment Sciences, </w:t>
      </w:r>
      <w:proofErr w:type="spellStart"/>
      <w:r w:rsidR="009C5897" w:rsidRPr="009C5897">
        <w:t>Rakuno</w:t>
      </w:r>
      <w:proofErr w:type="spellEnd"/>
      <w:r w:rsidR="009C5897" w:rsidRPr="009C5897">
        <w:t xml:space="preserve"> </w:t>
      </w:r>
      <w:proofErr w:type="spellStart"/>
      <w:r w:rsidR="009C5897" w:rsidRPr="009C5897">
        <w:t>Gakuen</w:t>
      </w:r>
      <w:proofErr w:type="spellEnd"/>
      <w:r w:rsidR="009C5897" w:rsidRPr="009C5897">
        <w:t xml:space="preserve"> University, </w:t>
      </w:r>
      <w:proofErr w:type="spellStart"/>
      <w:r w:rsidR="009C5897" w:rsidRPr="009C5897">
        <w:t>Ebetsu</w:t>
      </w:r>
      <w:proofErr w:type="spellEnd"/>
      <w:r w:rsidR="009C5897" w:rsidRPr="009C5897">
        <w:t>, 069-8501, Japan</w:t>
      </w:r>
    </w:p>
    <w:p w14:paraId="4926BC5F" w14:textId="55FF06BF" w:rsidR="00B55ED4" w:rsidRPr="00953A8C" w:rsidRDefault="00B55ED4" w:rsidP="00F6736B">
      <w:pPr>
        <w:pStyle w:val="Affiliation"/>
      </w:pPr>
      <w:r>
        <w:rPr>
          <w:rFonts w:eastAsiaTheme="minorEastAsia"/>
          <w:vertAlign w:val="superscript"/>
          <w:lang w:eastAsia="ja-JP"/>
        </w:rPr>
        <w:t>4</w:t>
      </w:r>
      <w:r w:rsidRPr="00953A8C">
        <w:t xml:space="preserve"> </w:t>
      </w:r>
      <w:r w:rsidR="00E975AC" w:rsidRPr="00E975AC">
        <w:t xml:space="preserve">Graduate School of Bioresources, Mie University, 1577 </w:t>
      </w:r>
      <w:proofErr w:type="spellStart"/>
      <w:r w:rsidR="00E975AC" w:rsidRPr="00E975AC">
        <w:t>Kurimamachiyacho</w:t>
      </w:r>
      <w:proofErr w:type="spellEnd"/>
      <w:r w:rsidR="00E975AC" w:rsidRPr="00E975AC">
        <w:t xml:space="preserve">, </w:t>
      </w:r>
      <w:proofErr w:type="spellStart"/>
      <w:r w:rsidR="00E975AC" w:rsidRPr="00E975AC">
        <w:t>Tsu</w:t>
      </w:r>
      <w:proofErr w:type="spellEnd"/>
      <w:r w:rsidR="00E975AC" w:rsidRPr="00E975AC">
        <w:t>, Mie 514-8507, Japan</w:t>
      </w:r>
    </w:p>
    <w:p w14:paraId="4323300B" w14:textId="3585208B" w:rsidR="00F53C58" w:rsidRPr="00E123FC" w:rsidRDefault="00F53C58" w:rsidP="00F6736B">
      <w:pPr>
        <w:pStyle w:val="Affiliation"/>
      </w:pPr>
      <w:r w:rsidRPr="00E123FC">
        <w:t xml:space="preserve">* Corresponding </w:t>
      </w:r>
      <w:r w:rsidR="008C286B" w:rsidRPr="00E123FC">
        <w:t>organizer</w:t>
      </w:r>
      <w:r w:rsidRPr="00E123FC">
        <w:t xml:space="preserve">. Email: </w:t>
      </w:r>
      <w:r w:rsidR="00E123FC" w:rsidRPr="00E123FC">
        <w:rPr>
          <w:rFonts w:eastAsia="ＭＳ 明朝"/>
          <w:lang w:eastAsia="ja-JP"/>
        </w:rPr>
        <w:t>iwabuchi@bpe.agr.hokudai.ac.jp</w:t>
      </w:r>
    </w:p>
    <w:p w14:paraId="37F6FE86" w14:textId="77777777" w:rsidR="00C23D64" w:rsidRPr="00953A8C" w:rsidRDefault="00C23D64" w:rsidP="008E32B4">
      <w:pPr>
        <w:pStyle w:val="Abstract"/>
      </w:pPr>
    </w:p>
    <w:p w14:paraId="05C8BE53" w14:textId="77777777" w:rsidR="00D029A6" w:rsidRPr="00953A8C" w:rsidRDefault="00D029A6" w:rsidP="008E32B4">
      <w:pPr>
        <w:pStyle w:val="Abstract"/>
        <w:sectPr w:rsidR="00D029A6" w:rsidRPr="00953A8C" w:rsidSect="009F7BA4"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3A147659" w14:textId="75A63615" w:rsidR="008102B4" w:rsidRPr="0046543F" w:rsidRDefault="008102B4" w:rsidP="008102B4">
      <w:pPr>
        <w:pStyle w:val="Abstract"/>
        <w:rPr>
          <w:color w:val="000000" w:themeColor="text1"/>
        </w:rPr>
      </w:pPr>
      <w:r w:rsidRPr="0046543F">
        <w:rPr>
          <w:color w:val="000000" w:themeColor="text1"/>
        </w:rPr>
        <w:t>Concept of Organized Session</w:t>
      </w:r>
    </w:p>
    <w:p w14:paraId="12B99C19" w14:textId="56C3AAE7" w:rsidR="008102B4" w:rsidRPr="0046543F" w:rsidRDefault="008102B4" w:rsidP="008102B4">
      <w:pPr>
        <w:rPr>
          <w:rFonts w:eastAsiaTheme="minorEastAsia"/>
          <w:color w:val="000000" w:themeColor="text1"/>
          <w:sz w:val="20"/>
          <w:szCs w:val="20"/>
          <w:lang w:eastAsia="ja-JP"/>
        </w:rPr>
      </w:pP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>In this organized session, we will present and discuss cutting-edge research on the effective utilization of food and biomass, especially eco-friendly technologies that reduce the environmental burden for a sustainable planet. Regarding food, approx. 4 billion tons are produced annually in the world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, yet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only about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half of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that amount is ever consumed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.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Part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of it is lost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by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>inefficient harvesting, storage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,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and transportation, while the rest is wasted by markets or consumers.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In addition, there are tons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of different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>biomass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es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including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wood residues, energy crops, agricultural residues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,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and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>animal wastes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, and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there are still many issues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that need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to be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>re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solved in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terms of biomass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utilization, collection, transportation, etc. This session aims to exchange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knowledge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and discussion the 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eco-friendly 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>utilization of various biomass</w:t>
      </w:r>
      <w:r w:rsidR="003C08EB" w:rsidRPr="0046543F">
        <w:rPr>
          <w:rFonts w:eastAsiaTheme="minorEastAsia"/>
          <w:color w:val="000000" w:themeColor="text1"/>
          <w:sz w:val="20"/>
          <w:szCs w:val="20"/>
          <w:lang w:eastAsia="ja-JP"/>
        </w:rPr>
        <w:t xml:space="preserve"> types</w:t>
      </w:r>
      <w:r w:rsidRPr="0046543F">
        <w:rPr>
          <w:rFonts w:eastAsiaTheme="minorEastAsia"/>
          <w:color w:val="000000" w:themeColor="text1"/>
          <w:sz w:val="20"/>
          <w:szCs w:val="20"/>
          <w:lang w:eastAsia="ja-JP"/>
        </w:rPr>
        <w:t>.</w:t>
      </w:r>
    </w:p>
    <w:p w14:paraId="36604DA8" w14:textId="125FFA9B" w:rsidR="00E878CF" w:rsidRDefault="008102B4" w:rsidP="008102B4">
      <w:pPr>
        <w:pStyle w:val="Keywords"/>
      </w:pPr>
      <w:r w:rsidRPr="00953A8C">
        <w:rPr>
          <w:b/>
        </w:rPr>
        <w:t>Keywords:</w:t>
      </w:r>
      <w:r w:rsidRPr="00953A8C">
        <w:t xml:space="preserve"> </w:t>
      </w:r>
      <w:r w:rsidR="00E878CF" w:rsidRPr="0046543F">
        <w:rPr>
          <w:rFonts w:eastAsiaTheme="minorEastAsia"/>
          <w:color w:val="000000" w:themeColor="text1"/>
          <w:lang w:eastAsia="ja-JP"/>
        </w:rPr>
        <w:t>biomass,</w:t>
      </w:r>
      <w:r w:rsidR="00E878CF">
        <w:rPr>
          <w:rFonts w:eastAsiaTheme="minorEastAsia"/>
          <w:color w:val="000000" w:themeColor="text1"/>
          <w:lang w:eastAsia="ja-JP"/>
        </w:rPr>
        <w:t xml:space="preserve"> </w:t>
      </w:r>
      <w:r w:rsidR="00E878CF" w:rsidRPr="0046543F">
        <w:rPr>
          <w:rFonts w:eastAsiaTheme="minorEastAsia"/>
          <w:color w:val="000000" w:themeColor="text1"/>
          <w:lang w:eastAsia="ja-JP"/>
        </w:rPr>
        <w:t>food</w:t>
      </w:r>
      <w:r w:rsidR="00E878CF">
        <w:rPr>
          <w:rFonts w:eastAsiaTheme="minorEastAsia"/>
          <w:color w:val="000000" w:themeColor="text1"/>
          <w:lang w:eastAsia="ja-JP"/>
        </w:rPr>
        <w:t xml:space="preserve">, </w:t>
      </w:r>
      <w:r w:rsidR="00E878CF" w:rsidRPr="0046543F">
        <w:rPr>
          <w:color w:val="000000" w:themeColor="text1"/>
        </w:rPr>
        <w:t>utilization</w:t>
      </w:r>
      <w:r w:rsidR="00E878CF">
        <w:rPr>
          <w:color w:val="000000" w:themeColor="text1"/>
        </w:rPr>
        <w:t xml:space="preserve">, </w:t>
      </w:r>
      <w:r w:rsidR="00E878CF" w:rsidRPr="0046543F">
        <w:rPr>
          <w:rFonts w:eastAsiaTheme="minorEastAsia"/>
          <w:color w:val="000000" w:themeColor="text1"/>
          <w:lang w:eastAsia="ja-JP"/>
        </w:rPr>
        <w:t>sustainab</w:t>
      </w:r>
      <w:r w:rsidR="00E878CF">
        <w:rPr>
          <w:rFonts w:eastAsiaTheme="minorEastAsia"/>
          <w:color w:val="000000" w:themeColor="text1"/>
          <w:lang w:eastAsia="ja-JP"/>
        </w:rPr>
        <w:t>ility</w:t>
      </w:r>
    </w:p>
    <w:sectPr w:rsidR="00E878CF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C296" w14:textId="77777777" w:rsidR="00E942E6" w:rsidRDefault="00E942E6" w:rsidP="00B822D4">
      <w:r>
        <w:separator/>
      </w:r>
    </w:p>
  </w:endnote>
  <w:endnote w:type="continuationSeparator" w:id="0">
    <w:p w14:paraId="626780A7" w14:textId="77777777" w:rsidR="00E942E6" w:rsidRDefault="00E942E6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77777777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254093">
      <w:rPr>
        <w:rStyle w:val="aa"/>
        <w:noProof/>
      </w:rPr>
      <w:t>3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9B0A" w14:textId="77777777" w:rsidR="00E942E6" w:rsidRDefault="00E942E6" w:rsidP="00B822D4">
      <w:r>
        <w:separator/>
      </w:r>
    </w:p>
  </w:footnote>
  <w:footnote w:type="continuationSeparator" w:id="0">
    <w:p w14:paraId="174DED17" w14:textId="77777777" w:rsidR="00E942E6" w:rsidRDefault="00E942E6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422066208">
    <w:abstractNumId w:val="16"/>
  </w:num>
  <w:num w:numId="2" w16cid:durableId="1566451099">
    <w:abstractNumId w:val="11"/>
  </w:num>
  <w:num w:numId="3" w16cid:durableId="36051031">
    <w:abstractNumId w:val="18"/>
  </w:num>
  <w:num w:numId="4" w16cid:durableId="1690179689">
    <w:abstractNumId w:val="12"/>
  </w:num>
  <w:num w:numId="5" w16cid:durableId="343630801">
    <w:abstractNumId w:val="19"/>
  </w:num>
  <w:num w:numId="6" w16cid:durableId="138098246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64282">
    <w:abstractNumId w:val="0"/>
  </w:num>
  <w:num w:numId="8" w16cid:durableId="1337074712">
    <w:abstractNumId w:val="3"/>
  </w:num>
  <w:num w:numId="9" w16cid:durableId="702748833">
    <w:abstractNumId w:val="20"/>
  </w:num>
  <w:num w:numId="10" w16cid:durableId="933632913">
    <w:abstractNumId w:val="15"/>
  </w:num>
  <w:num w:numId="11" w16cid:durableId="547496171">
    <w:abstractNumId w:val="8"/>
  </w:num>
  <w:num w:numId="12" w16cid:durableId="2000692773">
    <w:abstractNumId w:val="4"/>
  </w:num>
  <w:num w:numId="13" w16cid:durableId="1676758838">
    <w:abstractNumId w:val="5"/>
  </w:num>
  <w:num w:numId="14" w16cid:durableId="619608583">
    <w:abstractNumId w:val="7"/>
  </w:num>
  <w:num w:numId="15" w16cid:durableId="1637443400">
    <w:abstractNumId w:val="1"/>
  </w:num>
  <w:num w:numId="16" w16cid:durableId="198472325">
    <w:abstractNumId w:val="2"/>
  </w:num>
  <w:num w:numId="17" w16cid:durableId="808741369">
    <w:abstractNumId w:val="9"/>
  </w:num>
  <w:num w:numId="18" w16cid:durableId="506019780">
    <w:abstractNumId w:val="17"/>
  </w:num>
  <w:num w:numId="19" w16cid:durableId="1826817100">
    <w:abstractNumId w:val="10"/>
  </w:num>
  <w:num w:numId="20" w16cid:durableId="760367998">
    <w:abstractNumId w:val="13"/>
  </w:num>
  <w:num w:numId="21" w16cid:durableId="114617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NDS2MDQ0sjQ1MzNR0lEKTi0uzszPAykwqgUAiexzZ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6DC8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4239"/>
    <w:rsid w:val="00025E55"/>
    <w:rsid w:val="000260D0"/>
    <w:rsid w:val="00027342"/>
    <w:rsid w:val="00027529"/>
    <w:rsid w:val="000275CE"/>
    <w:rsid w:val="00027CCF"/>
    <w:rsid w:val="00030368"/>
    <w:rsid w:val="00030BC8"/>
    <w:rsid w:val="00030C5C"/>
    <w:rsid w:val="000311C9"/>
    <w:rsid w:val="000318CD"/>
    <w:rsid w:val="00032B22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3DDE"/>
    <w:rsid w:val="00115109"/>
    <w:rsid w:val="00116171"/>
    <w:rsid w:val="0011617E"/>
    <w:rsid w:val="00120E83"/>
    <w:rsid w:val="00122635"/>
    <w:rsid w:val="00122C6C"/>
    <w:rsid w:val="001234BF"/>
    <w:rsid w:val="00123787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0FA9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12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20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3A03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4BCD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068E1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2EB7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B7461"/>
    <w:rsid w:val="003C0774"/>
    <w:rsid w:val="003C08EB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8B5"/>
    <w:rsid w:val="003D1981"/>
    <w:rsid w:val="003D1DE9"/>
    <w:rsid w:val="003D2163"/>
    <w:rsid w:val="003D25BE"/>
    <w:rsid w:val="003D267D"/>
    <w:rsid w:val="003D2BAB"/>
    <w:rsid w:val="003D3252"/>
    <w:rsid w:val="003D424B"/>
    <w:rsid w:val="003D461C"/>
    <w:rsid w:val="003D46DF"/>
    <w:rsid w:val="003D558E"/>
    <w:rsid w:val="003D6463"/>
    <w:rsid w:val="003D71D1"/>
    <w:rsid w:val="003E02CD"/>
    <w:rsid w:val="003E05CF"/>
    <w:rsid w:val="003E0C8B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0B46"/>
    <w:rsid w:val="00451282"/>
    <w:rsid w:val="0045165A"/>
    <w:rsid w:val="00453211"/>
    <w:rsid w:val="0045386A"/>
    <w:rsid w:val="00453B58"/>
    <w:rsid w:val="00453D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43F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C706B"/>
    <w:rsid w:val="004D07BD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0B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6AA2"/>
    <w:rsid w:val="005F7A5F"/>
    <w:rsid w:val="005F7B39"/>
    <w:rsid w:val="006002D0"/>
    <w:rsid w:val="00600440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27778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3EFE"/>
    <w:rsid w:val="0065479D"/>
    <w:rsid w:val="006558DF"/>
    <w:rsid w:val="00655F08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67F33"/>
    <w:rsid w:val="00671BE7"/>
    <w:rsid w:val="00672210"/>
    <w:rsid w:val="006736FA"/>
    <w:rsid w:val="00674264"/>
    <w:rsid w:val="0067520C"/>
    <w:rsid w:val="006753F6"/>
    <w:rsid w:val="00676706"/>
    <w:rsid w:val="00676AE3"/>
    <w:rsid w:val="00677124"/>
    <w:rsid w:val="0067731B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58C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CDA"/>
    <w:rsid w:val="00751E9C"/>
    <w:rsid w:val="00752C8A"/>
    <w:rsid w:val="00753AC7"/>
    <w:rsid w:val="00753F81"/>
    <w:rsid w:val="00754631"/>
    <w:rsid w:val="00754ACF"/>
    <w:rsid w:val="007556AD"/>
    <w:rsid w:val="0075641A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38DB"/>
    <w:rsid w:val="007849AE"/>
    <w:rsid w:val="00786E08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7F5"/>
    <w:rsid w:val="007C5A61"/>
    <w:rsid w:val="007C5F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02B4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5B5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1408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46A0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4E19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DF1"/>
    <w:rsid w:val="0097496B"/>
    <w:rsid w:val="00974B2A"/>
    <w:rsid w:val="0097513A"/>
    <w:rsid w:val="00976E48"/>
    <w:rsid w:val="0098112A"/>
    <w:rsid w:val="009818DF"/>
    <w:rsid w:val="009829E2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897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0A3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204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3C30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135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1D9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11D9"/>
    <w:rsid w:val="00AE136A"/>
    <w:rsid w:val="00AE492C"/>
    <w:rsid w:val="00AE628E"/>
    <w:rsid w:val="00AE7621"/>
    <w:rsid w:val="00AE7A38"/>
    <w:rsid w:val="00AF18C2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418"/>
    <w:rsid w:val="00B008BA"/>
    <w:rsid w:val="00B01457"/>
    <w:rsid w:val="00B0149E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2E74"/>
    <w:rsid w:val="00B5362D"/>
    <w:rsid w:val="00B5486C"/>
    <w:rsid w:val="00B54871"/>
    <w:rsid w:val="00B55ED4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367B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322D"/>
    <w:rsid w:val="00D537E0"/>
    <w:rsid w:val="00D540D6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5F3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683B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DF68F6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23FC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882"/>
    <w:rsid w:val="00E32CB1"/>
    <w:rsid w:val="00E3329C"/>
    <w:rsid w:val="00E33458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221"/>
    <w:rsid w:val="00E625A8"/>
    <w:rsid w:val="00E62B6A"/>
    <w:rsid w:val="00E648A2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6BAF"/>
    <w:rsid w:val="00E873CB"/>
    <w:rsid w:val="00E87462"/>
    <w:rsid w:val="00E875FF"/>
    <w:rsid w:val="00E8772F"/>
    <w:rsid w:val="00E878CF"/>
    <w:rsid w:val="00E90F8D"/>
    <w:rsid w:val="00E90FCA"/>
    <w:rsid w:val="00E9302F"/>
    <w:rsid w:val="00E942E6"/>
    <w:rsid w:val="00E9480F"/>
    <w:rsid w:val="00E960FC"/>
    <w:rsid w:val="00E975AC"/>
    <w:rsid w:val="00E97C62"/>
    <w:rsid w:val="00E97D40"/>
    <w:rsid w:val="00EA0FC3"/>
    <w:rsid w:val="00EA1489"/>
    <w:rsid w:val="00EA179C"/>
    <w:rsid w:val="00EA242D"/>
    <w:rsid w:val="00EA2AD0"/>
    <w:rsid w:val="00EA2AFE"/>
    <w:rsid w:val="00EA2F0A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B71A2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231"/>
    <w:rsid w:val="00ED272E"/>
    <w:rsid w:val="00ED3442"/>
    <w:rsid w:val="00ED3D72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47E4"/>
    <w:rsid w:val="00F15AB4"/>
    <w:rsid w:val="00F168D3"/>
    <w:rsid w:val="00F1700D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08C"/>
    <w:rsid w:val="00F60C0C"/>
    <w:rsid w:val="00F61C06"/>
    <w:rsid w:val="00F62376"/>
    <w:rsid w:val="00F634B2"/>
    <w:rsid w:val="00F63773"/>
    <w:rsid w:val="00F63C1A"/>
    <w:rsid w:val="00F653E3"/>
    <w:rsid w:val="00F66153"/>
    <w:rsid w:val="00F67085"/>
    <w:rsid w:val="00F6736B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432"/>
    <w:rsid w:val="00FF5A9E"/>
    <w:rsid w:val="00FF5B6D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F6736B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styleId="af8">
    <w:name w:val="Unresolved Mention"/>
    <w:basedOn w:val="a2"/>
    <w:uiPriority w:val="99"/>
    <w:semiHidden/>
    <w:unhideWhenUsed/>
    <w:rsid w:val="007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5236-24EE-4CC7-AE8A-8AE1119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1529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3</cp:revision>
  <cp:lastPrinted>2022-06-28T09:31:00Z</cp:lastPrinted>
  <dcterms:created xsi:type="dcterms:W3CDTF">2022-07-26T10:37:00Z</dcterms:created>
  <dcterms:modified xsi:type="dcterms:W3CDTF">2022-07-26T10:37:00Z</dcterms:modified>
</cp:coreProperties>
</file>